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2F334A" w14:textId="5F2018DD" w:rsidR="00B656DE" w:rsidRDefault="00B656DE" w:rsidP="00B656DE">
      <w:pPr>
        <w:pStyle w:val="Default"/>
        <w:jc w:val="center"/>
      </w:pPr>
      <w:r>
        <w:rPr>
          <w:noProof/>
        </w:rPr>
        <w:drawing>
          <wp:inline distT="0" distB="0" distL="0" distR="0" wp14:anchorId="5FB6F2D4" wp14:editId="4E587801">
            <wp:extent cx="7400925" cy="2597092"/>
            <wp:effectExtent l="0" t="0" r="0" b="0"/>
            <wp:docPr id="20205970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alphaModFix amt="75000"/>
                      <a:extLst>
                        <a:ext uri="{28A0092B-C50C-407E-A947-70E740481C1C}">
                          <a14:useLocalDpi xmlns:a14="http://schemas.microsoft.com/office/drawing/2010/main" val="0"/>
                        </a:ext>
                      </a:extLst>
                    </a:blip>
                    <a:srcRect/>
                    <a:stretch>
                      <a:fillRect/>
                    </a:stretch>
                  </pic:blipFill>
                  <pic:spPr bwMode="auto">
                    <a:xfrm>
                      <a:off x="0" y="0"/>
                      <a:ext cx="7479466" cy="2624653"/>
                    </a:xfrm>
                    <a:prstGeom prst="rect">
                      <a:avLst/>
                    </a:prstGeom>
                    <a:noFill/>
                    <a:ln>
                      <a:noFill/>
                    </a:ln>
                  </pic:spPr>
                </pic:pic>
              </a:graphicData>
            </a:graphic>
          </wp:inline>
        </w:drawing>
      </w:r>
    </w:p>
    <w:p w14:paraId="080FD14B" w14:textId="77777777" w:rsidR="00F31D39" w:rsidRDefault="00F31D39" w:rsidP="00B656DE">
      <w:pPr>
        <w:pStyle w:val="Default"/>
        <w:jc w:val="center"/>
        <w:rPr>
          <w:b/>
          <w:bCs/>
          <w:sz w:val="28"/>
          <w:szCs w:val="28"/>
        </w:rPr>
      </w:pPr>
    </w:p>
    <w:p w14:paraId="242FDBF5" w14:textId="61DCECDB" w:rsidR="00B656DE" w:rsidRPr="00437C23" w:rsidRDefault="00B656DE" w:rsidP="00B656DE">
      <w:pPr>
        <w:pStyle w:val="Default"/>
        <w:jc w:val="center"/>
        <w:rPr>
          <w:b/>
          <w:bCs/>
          <w:sz w:val="28"/>
          <w:szCs w:val="28"/>
        </w:rPr>
      </w:pPr>
      <w:r w:rsidRPr="00437C23">
        <w:rPr>
          <w:b/>
          <w:bCs/>
          <w:sz w:val="28"/>
          <w:szCs w:val="28"/>
        </w:rPr>
        <w:t>Easter Sunday</w:t>
      </w:r>
    </w:p>
    <w:p w14:paraId="5B160A0A" w14:textId="5C3FB42C" w:rsidR="00B656DE" w:rsidRDefault="00B656DE" w:rsidP="00B656DE">
      <w:pPr>
        <w:pStyle w:val="Default"/>
        <w:jc w:val="center"/>
      </w:pPr>
      <w:r>
        <w:t>April 20, 2025</w:t>
      </w:r>
    </w:p>
    <w:p w14:paraId="4FD3A749" w14:textId="0D013400" w:rsidR="00B656DE" w:rsidRDefault="00B656DE" w:rsidP="00B656DE">
      <w:pPr>
        <w:pStyle w:val="Default"/>
        <w:spacing w:line="180" w:lineRule="auto"/>
        <w:rPr>
          <w:sz w:val="22"/>
          <w:szCs w:val="22"/>
        </w:rPr>
      </w:pPr>
      <w:r>
        <w:rPr>
          <w:sz w:val="22"/>
          <w:szCs w:val="22"/>
        </w:rPr>
        <w:t xml:space="preserve">PRELUDE </w:t>
      </w:r>
    </w:p>
    <w:p w14:paraId="05C56FF8" w14:textId="77777777" w:rsidR="00B656DE" w:rsidRDefault="00B656DE" w:rsidP="00B656DE">
      <w:pPr>
        <w:pStyle w:val="Default"/>
        <w:spacing w:line="180" w:lineRule="auto"/>
        <w:rPr>
          <w:sz w:val="22"/>
          <w:szCs w:val="22"/>
        </w:rPr>
      </w:pPr>
    </w:p>
    <w:p w14:paraId="02652569" w14:textId="41D96761" w:rsidR="00B656DE" w:rsidRDefault="00B656DE" w:rsidP="00B656DE">
      <w:pPr>
        <w:pStyle w:val="Default"/>
        <w:spacing w:line="180" w:lineRule="auto"/>
        <w:rPr>
          <w:sz w:val="22"/>
          <w:szCs w:val="22"/>
        </w:rPr>
      </w:pPr>
      <w:r>
        <w:rPr>
          <w:sz w:val="22"/>
          <w:szCs w:val="22"/>
        </w:rPr>
        <w:t xml:space="preserve">WELCOME AND ANNOUNCEMENTS </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00B62C88">
        <w:rPr>
          <w:sz w:val="22"/>
          <w:szCs w:val="22"/>
        </w:rPr>
        <w:t>Rev. Rob Watkins</w:t>
      </w:r>
      <w:r>
        <w:rPr>
          <w:sz w:val="22"/>
          <w:szCs w:val="22"/>
        </w:rPr>
        <w:t xml:space="preserve"> </w:t>
      </w:r>
    </w:p>
    <w:p w14:paraId="7D58D5FA" w14:textId="77777777" w:rsidR="00B656DE" w:rsidRDefault="00B656DE" w:rsidP="00B656DE">
      <w:pPr>
        <w:pStyle w:val="Default"/>
        <w:spacing w:line="180" w:lineRule="auto"/>
        <w:rPr>
          <w:sz w:val="22"/>
          <w:szCs w:val="22"/>
        </w:rPr>
      </w:pPr>
    </w:p>
    <w:p w14:paraId="76315E5D" w14:textId="77777777" w:rsidR="00B62C88" w:rsidRDefault="00B656DE" w:rsidP="00B62C88">
      <w:pPr>
        <w:pStyle w:val="Default"/>
        <w:spacing w:line="180" w:lineRule="auto"/>
        <w:rPr>
          <w:sz w:val="22"/>
          <w:szCs w:val="22"/>
        </w:rPr>
      </w:pPr>
      <w:r>
        <w:rPr>
          <w:b/>
          <w:bCs/>
          <w:sz w:val="23"/>
          <w:szCs w:val="23"/>
        </w:rPr>
        <w:t xml:space="preserve">†CALL TO WORSHIP </w:t>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b/>
          <w:bCs/>
          <w:sz w:val="23"/>
          <w:szCs w:val="23"/>
        </w:rPr>
        <w:tab/>
      </w:r>
      <w:r w:rsidR="00B62C88">
        <w:rPr>
          <w:sz w:val="22"/>
          <w:szCs w:val="22"/>
        </w:rPr>
        <w:t xml:space="preserve">Rev. Hunter Rodey </w:t>
      </w:r>
    </w:p>
    <w:p w14:paraId="7E93B214" w14:textId="5EFDFBFC" w:rsidR="00B656DE" w:rsidRDefault="00B656DE" w:rsidP="00B656DE">
      <w:pPr>
        <w:pStyle w:val="Default"/>
        <w:spacing w:line="180" w:lineRule="auto"/>
        <w:rPr>
          <w:sz w:val="23"/>
          <w:szCs w:val="23"/>
        </w:rPr>
      </w:pPr>
    </w:p>
    <w:p w14:paraId="03239970" w14:textId="55DF6EEA" w:rsidR="00B656DE" w:rsidRDefault="00B656DE" w:rsidP="00B656DE">
      <w:pPr>
        <w:pStyle w:val="Default"/>
        <w:ind w:firstLine="720"/>
        <w:rPr>
          <w:sz w:val="22"/>
          <w:szCs w:val="22"/>
        </w:rPr>
      </w:pPr>
      <w:r>
        <w:rPr>
          <w:sz w:val="22"/>
          <w:szCs w:val="22"/>
        </w:rPr>
        <w:t>Leader</w:t>
      </w:r>
      <w:r>
        <w:rPr>
          <w:sz w:val="22"/>
          <w:szCs w:val="22"/>
        </w:rPr>
        <w:tab/>
        <w:t xml:space="preserve"> </w:t>
      </w:r>
      <w:r w:rsidR="00EA24CF">
        <w:rPr>
          <w:sz w:val="22"/>
          <w:szCs w:val="22"/>
        </w:rPr>
        <w:t>The angel speaks, ‘He is not here</w:t>
      </w:r>
      <w:proofErr w:type="gramStart"/>
      <w:r w:rsidR="00EA24CF">
        <w:rPr>
          <w:sz w:val="22"/>
          <w:szCs w:val="22"/>
        </w:rPr>
        <w:t>!</w:t>
      </w:r>
      <w:proofErr w:type="gramEnd"/>
      <w:r w:rsidR="00EA24CF">
        <w:rPr>
          <w:sz w:val="22"/>
          <w:szCs w:val="22"/>
        </w:rPr>
        <w:t xml:space="preserve"> He is risen!’</w:t>
      </w:r>
    </w:p>
    <w:p w14:paraId="07C20E05" w14:textId="424C9E1B" w:rsidR="00B656DE" w:rsidRDefault="00B656DE" w:rsidP="00B656DE">
      <w:pPr>
        <w:pStyle w:val="Default"/>
        <w:ind w:firstLine="720"/>
        <w:rPr>
          <w:sz w:val="22"/>
          <w:szCs w:val="22"/>
        </w:rPr>
      </w:pPr>
      <w:r>
        <w:rPr>
          <w:b/>
          <w:bCs/>
          <w:sz w:val="22"/>
          <w:szCs w:val="22"/>
        </w:rPr>
        <w:t xml:space="preserve">People </w:t>
      </w:r>
      <w:r>
        <w:rPr>
          <w:b/>
          <w:bCs/>
          <w:sz w:val="22"/>
          <w:szCs w:val="22"/>
        </w:rPr>
        <w:tab/>
      </w:r>
      <w:r w:rsidR="00EA24CF">
        <w:rPr>
          <w:b/>
          <w:bCs/>
          <w:sz w:val="22"/>
          <w:szCs w:val="22"/>
        </w:rPr>
        <w:t>He is risen indeed!</w:t>
      </w:r>
    </w:p>
    <w:p w14:paraId="3AA08F5D" w14:textId="5B03F16B" w:rsidR="00B656DE" w:rsidRDefault="00B656DE" w:rsidP="00B656DE">
      <w:pPr>
        <w:pStyle w:val="Default"/>
        <w:ind w:firstLine="720"/>
        <w:rPr>
          <w:sz w:val="22"/>
          <w:szCs w:val="22"/>
        </w:rPr>
      </w:pPr>
      <w:r>
        <w:rPr>
          <w:sz w:val="22"/>
          <w:szCs w:val="22"/>
        </w:rPr>
        <w:t xml:space="preserve">Leader </w:t>
      </w:r>
      <w:r>
        <w:rPr>
          <w:sz w:val="22"/>
          <w:szCs w:val="22"/>
        </w:rPr>
        <w:tab/>
      </w:r>
      <w:r w:rsidR="00EA24CF">
        <w:rPr>
          <w:sz w:val="22"/>
          <w:szCs w:val="22"/>
        </w:rPr>
        <w:t>The bonds of death are broken; there is life everlasting!</w:t>
      </w:r>
    </w:p>
    <w:p w14:paraId="3CA8C070" w14:textId="14583FD9" w:rsidR="00B656DE" w:rsidRDefault="00B656DE" w:rsidP="0034604D">
      <w:pPr>
        <w:pStyle w:val="Default"/>
        <w:spacing w:after="40"/>
        <w:ind w:firstLine="720"/>
        <w:rPr>
          <w:sz w:val="22"/>
          <w:szCs w:val="22"/>
        </w:rPr>
      </w:pPr>
      <w:r>
        <w:rPr>
          <w:b/>
          <w:bCs/>
          <w:sz w:val="22"/>
          <w:szCs w:val="22"/>
        </w:rPr>
        <w:t xml:space="preserve">People </w:t>
      </w:r>
      <w:r>
        <w:rPr>
          <w:b/>
          <w:bCs/>
          <w:sz w:val="22"/>
          <w:szCs w:val="22"/>
        </w:rPr>
        <w:tab/>
      </w:r>
      <w:r w:rsidR="00EA24CF">
        <w:rPr>
          <w:b/>
          <w:bCs/>
          <w:sz w:val="22"/>
          <w:szCs w:val="22"/>
        </w:rPr>
        <w:t>Thanks be to God.</w:t>
      </w:r>
    </w:p>
    <w:p w14:paraId="30EB5531" w14:textId="182D4176" w:rsidR="00B656DE" w:rsidRPr="00EA24CF" w:rsidRDefault="00EA24CF" w:rsidP="0034604D">
      <w:pPr>
        <w:pStyle w:val="Default"/>
        <w:spacing w:after="40" w:line="180" w:lineRule="auto"/>
        <w:ind w:firstLine="720"/>
        <w:rPr>
          <w:b/>
          <w:bCs/>
          <w:sz w:val="22"/>
          <w:szCs w:val="22"/>
        </w:rPr>
      </w:pPr>
      <w:r w:rsidRPr="00EA24CF">
        <w:rPr>
          <w:b/>
          <w:bCs/>
          <w:sz w:val="22"/>
          <w:szCs w:val="22"/>
        </w:rPr>
        <w:t>ALL</w:t>
      </w:r>
      <w:r w:rsidR="00B656DE" w:rsidRPr="00EA24CF">
        <w:rPr>
          <w:b/>
          <w:bCs/>
          <w:sz w:val="22"/>
          <w:szCs w:val="22"/>
        </w:rPr>
        <w:tab/>
      </w:r>
      <w:r w:rsidRPr="00EA24CF">
        <w:rPr>
          <w:b/>
          <w:bCs/>
          <w:sz w:val="22"/>
          <w:szCs w:val="22"/>
        </w:rPr>
        <w:t>PRAISE THE LORD!</w:t>
      </w:r>
    </w:p>
    <w:p w14:paraId="4F2FFDBC" w14:textId="77777777" w:rsidR="00B656DE" w:rsidRDefault="00B656DE" w:rsidP="00B656DE">
      <w:pPr>
        <w:pStyle w:val="Default"/>
        <w:spacing w:line="180" w:lineRule="auto"/>
        <w:ind w:firstLine="720"/>
        <w:rPr>
          <w:sz w:val="22"/>
          <w:szCs w:val="22"/>
        </w:rPr>
      </w:pPr>
    </w:p>
    <w:p w14:paraId="7F25F354" w14:textId="77777777" w:rsidR="00B656DE" w:rsidRDefault="00B656DE" w:rsidP="00B656DE">
      <w:pPr>
        <w:pStyle w:val="Default"/>
        <w:spacing w:line="180" w:lineRule="auto"/>
        <w:rPr>
          <w:sz w:val="22"/>
          <w:szCs w:val="22"/>
        </w:rPr>
      </w:pPr>
      <w:r>
        <w:rPr>
          <w:sz w:val="22"/>
          <w:szCs w:val="22"/>
        </w:rPr>
        <w:t xml:space="preserve">PRAYER OF INVOCATION </w:t>
      </w:r>
    </w:p>
    <w:p w14:paraId="6DF4DC24" w14:textId="77777777" w:rsidR="00B656DE" w:rsidRDefault="00B656DE" w:rsidP="00B656DE">
      <w:pPr>
        <w:pStyle w:val="Default"/>
        <w:spacing w:line="180" w:lineRule="auto"/>
        <w:rPr>
          <w:sz w:val="22"/>
          <w:szCs w:val="22"/>
        </w:rPr>
      </w:pPr>
    </w:p>
    <w:p w14:paraId="65AE5061" w14:textId="074CC33F" w:rsidR="00B656DE" w:rsidRPr="003F5CBE" w:rsidRDefault="00B656DE" w:rsidP="00B656DE">
      <w:pPr>
        <w:pStyle w:val="Default"/>
        <w:spacing w:line="180" w:lineRule="auto"/>
        <w:rPr>
          <w:sz w:val="22"/>
          <w:szCs w:val="22"/>
        </w:rPr>
      </w:pPr>
      <w:r>
        <w:rPr>
          <w:b/>
          <w:bCs/>
          <w:sz w:val="23"/>
          <w:szCs w:val="23"/>
        </w:rPr>
        <w:t>†</w:t>
      </w:r>
      <w:r>
        <w:rPr>
          <w:sz w:val="22"/>
          <w:szCs w:val="22"/>
        </w:rPr>
        <w:t xml:space="preserve">HYMN # </w:t>
      </w:r>
      <w:r w:rsidR="00EA24CF">
        <w:rPr>
          <w:sz w:val="22"/>
          <w:szCs w:val="22"/>
        </w:rPr>
        <w:t>217</w:t>
      </w:r>
      <w:r>
        <w:rPr>
          <w:sz w:val="22"/>
          <w:szCs w:val="22"/>
        </w:rPr>
        <w:tab/>
      </w:r>
      <w:r>
        <w:rPr>
          <w:sz w:val="22"/>
          <w:szCs w:val="22"/>
        </w:rPr>
        <w:tab/>
      </w:r>
      <w:r>
        <w:rPr>
          <w:sz w:val="22"/>
          <w:szCs w:val="22"/>
        </w:rPr>
        <w:tab/>
      </w:r>
      <w:r>
        <w:rPr>
          <w:sz w:val="22"/>
          <w:szCs w:val="22"/>
        </w:rPr>
        <w:tab/>
      </w:r>
      <w:r>
        <w:rPr>
          <w:sz w:val="22"/>
          <w:szCs w:val="22"/>
        </w:rPr>
        <w:tab/>
      </w:r>
      <w:r w:rsidR="00EA24CF">
        <w:rPr>
          <w:sz w:val="22"/>
          <w:szCs w:val="22"/>
        </w:rPr>
        <w:t>Christ the Lord is Risen Today</w:t>
      </w:r>
    </w:p>
    <w:p w14:paraId="6B4E8A74" w14:textId="77777777" w:rsidR="00B656DE" w:rsidRDefault="00B656DE" w:rsidP="00B656DE">
      <w:pPr>
        <w:pStyle w:val="Default"/>
        <w:spacing w:line="180" w:lineRule="auto"/>
        <w:rPr>
          <w:sz w:val="22"/>
          <w:szCs w:val="22"/>
        </w:rPr>
      </w:pPr>
    </w:p>
    <w:p w14:paraId="3F226F97" w14:textId="6DE820D8" w:rsidR="00B656DE" w:rsidRDefault="00B656DE" w:rsidP="00B656DE">
      <w:pPr>
        <w:pStyle w:val="Default"/>
        <w:spacing w:line="180" w:lineRule="auto"/>
        <w:rPr>
          <w:sz w:val="22"/>
          <w:szCs w:val="22"/>
        </w:rPr>
      </w:pPr>
      <w:r>
        <w:rPr>
          <w:sz w:val="22"/>
          <w:szCs w:val="22"/>
        </w:rPr>
        <w:t xml:space="preserve">CALL TO </w:t>
      </w:r>
      <w:r w:rsidR="00EA24CF">
        <w:rPr>
          <w:sz w:val="22"/>
          <w:szCs w:val="22"/>
        </w:rPr>
        <w:t>PRAYER</w:t>
      </w:r>
    </w:p>
    <w:p w14:paraId="271FB99E" w14:textId="77777777" w:rsidR="00B656DE" w:rsidRDefault="00B656DE" w:rsidP="00B656DE">
      <w:pPr>
        <w:pStyle w:val="Default"/>
        <w:spacing w:line="180" w:lineRule="auto"/>
        <w:rPr>
          <w:sz w:val="22"/>
          <w:szCs w:val="22"/>
        </w:rPr>
      </w:pPr>
      <w:r>
        <w:rPr>
          <w:sz w:val="22"/>
          <w:szCs w:val="22"/>
        </w:rPr>
        <w:t xml:space="preserve"> </w:t>
      </w:r>
    </w:p>
    <w:p w14:paraId="07209A00" w14:textId="280027E8" w:rsidR="00B656DE" w:rsidRDefault="00B656DE" w:rsidP="00B656DE">
      <w:pPr>
        <w:pStyle w:val="Default"/>
        <w:spacing w:line="180" w:lineRule="auto"/>
        <w:rPr>
          <w:sz w:val="22"/>
          <w:szCs w:val="22"/>
        </w:rPr>
      </w:pPr>
      <w:r>
        <w:rPr>
          <w:sz w:val="22"/>
          <w:szCs w:val="22"/>
        </w:rPr>
        <w:t xml:space="preserve">PRAYER OF </w:t>
      </w:r>
      <w:r w:rsidR="00EA24CF">
        <w:rPr>
          <w:sz w:val="22"/>
          <w:szCs w:val="22"/>
        </w:rPr>
        <w:t>CELEBRATION</w:t>
      </w:r>
    </w:p>
    <w:p w14:paraId="605159BC" w14:textId="6BF0FFCE" w:rsidR="00B656DE" w:rsidRDefault="00B656DE" w:rsidP="00EA24CF">
      <w:pPr>
        <w:pStyle w:val="Default"/>
        <w:rPr>
          <w:b/>
          <w:bCs/>
          <w:sz w:val="22"/>
          <w:szCs w:val="22"/>
        </w:rPr>
      </w:pPr>
      <w:r>
        <w:rPr>
          <w:sz w:val="22"/>
          <w:szCs w:val="22"/>
        </w:rPr>
        <w:tab/>
      </w:r>
      <w:r w:rsidR="00EA24CF">
        <w:rPr>
          <w:b/>
          <w:bCs/>
          <w:sz w:val="22"/>
          <w:szCs w:val="22"/>
        </w:rPr>
        <w:t>Wondrous God</w:t>
      </w:r>
    </w:p>
    <w:p w14:paraId="6903FD47" w14:textId="568E4B93" w:rsidR="00EA24CF" w:rsidRPr="003F5CBE" w:rsidRDefault="00EA24CF" w:rsidP="00EA24CF">
      <w:pPr>
        <w:pStyle w:val="Default"/>
        <w:ind w:left="720"/>
        <w:rPr>
          <w:b/>
          <w:bCs/>
          <w:sz w:val="22"/>
          <w:szCs w:val="22"/>
        </w:rPr>
      </w:pPr>
      <w:r>
        <w:rPr>
          <w:b/>
          <w:bCs/>
          <w:sz w:val="22"/>
          <w:szCs w:val="22"/>
        </w:rPr>
        <w:t>Here in the new rising sun, we celebrate the Risen Son.  His light shines over all creation.  His life leads us into life with you; life lived for you; and life that knows no end.  We offer our praise and thanksgiving for this miracle of grace.  It brings us help, hope, and healing that never fades.  We offer our lives to you to be of service and to proclaim this good news to one and all, everywhere.</w:t>
      </w:r>
    </w:p>
    <w:p w14:paraId="2BEC6421" w14:textId="77777777" w:rsidR="00B656DE" w:rsidRDefault="00B656DE" w:rsidP="00B656DE">
      <w:pPr>
        <w:pStyle w:val="Default"/>
        <w:spacing w:line="180" w:lineRule="auto"/>
        <w:rPr>
          <w:sz w:val="22"/>
          <w:szCs w:val="22"/>
        </w:rPr>
      </w:pPr>
    </w:p>
    <w:p w14:paraId="26CA0FDF" w14:textId="7D050C53" w:rsidR="00B656DE" w:rsidRDefault="00B656DE" w:rsidP="00B656DE">
      <w:pPr>
        <w:pStyle w:val="Default"/>
        <w:spacing w:line="180" w:lineRule="auto"/>
        <w:rPr>
          <w:sz w:val="22"/>
          <w:szCs w:val="22"/>
        </w:rPr>
      </w:pPr>
      <w:r>
        <w:rPr>
          <w:sz w:val="22"/>
          <w:szCs w:val="22"/>
        </w:rPr>
        <w:t xml:space="preserve">ASSURANCE OF </w:t>
      </w:r>
      <w:r w:rsidR="00EA24CF">
        <w:rPr>
          <w:sz w:val="22"/>
          <w:szCs w:val="22"/>
        </w:rPr>
        <w:t>HOPE</w:t>
      </w:r>
      <w:r>
        <w:rPr>
          <w:sz w:val="22"/>
          <w:szCs w:val="22"/>
        </w:rPr>
        <w:t xml:space="preserve"> </w:t>
      </w:r>
    </w:p>
    <w:p w14:paraId="6E3ABF8D" w14:textId="77777777" w:rsidR="00B656DE" w:rsidRDefault="00B656DE" w:rsidP="00B656DE">
      <w:pPr>
        <w:pStyle w:val="Default"/>
        <w:spacing w:line="180" w:lineRule="auto"/>
        <w:rPr>
          <w:sz w:val="22"/>
          <w:szCs w:val="22"/>
        </w:rPr>
      </w:pPr>
    </w:p>
    <w:p w14:paraId="5ED3652E" w14:textId="7D5AE12F" w:rsidR="00B656DE" w:rsidRDefault="00B656DE" w:rsidP="00B656DE">
      <w:pPr>
        <w:pStyle w:val="Default"/>
        <w:spacing w:line="180" w:lineRule="auto"/>
        <w:rPr>
          <w:sz w:val="22"/>
          <w:szCs w:val="22"/>
        </w:rPr>
      </w:pPr>
      <w:r>
        <w:rPr>
          <w:sz w:val="22"/>
          <w:szCs w:val="22"/>
        </w:rPr>
        <w:t xml:space="preserve">SCRIPTURE LESSON </w:t>
      </w:r>
      <w:r>
        <w:rPr>
          <w:sz w:val="22"/>
          <w:szCs w:val="22"/>
        </w:rPr>
        <w:tab/>
      </w:r>
      <w:r>
        <w:rPr>
          <w:sz w:val="22"/>
          <w:szCs w:val="22"/>
        </w:rPr>
        <w:tab/>
      </w:r>
      <w:r>
        <w:rPr>
          <w:sz w:val="22"/>
          <w:szCs w:val="22"/>
        </w:rPr>
        <w:tab/>
      </w:r>
      <w:r>
        <w:rPr>
          <w:sz w:val="22"/>
          <w:szCs w:val="22"/>
        </w:rPr>
        <w:tab/>
      </w:r>
      <w:r w:rsidR="00EA24CF">
        <w:rPr>
          <w:sz w:val="22"/>
          <w:szCs w:val="22"/>
        </w:rPr>
        <w:t>Mark 16:1-8</w:t>
      </w:r>
    </w:p>
    <w:p w14:paraId="6EDD7159" w14:textId="77777777" w:rsidR="00B656DE" w:rsidRDefault="00B656DE" w:rsidP="00B656DE">
      <w:pPr>
        <w:pStyle w:val="Default"/>
        <w:spacing w:line="180" w:lineRule="auto"/>
        <w:rPr>
          <w:sz w:val="22"/>
          <w:szCs w:val="22"/>
        </w:rPr>
      </w:pPr>
    </w:p>
    <w:p w14:paraId="405242CA" w14:textId="79A2D0A5" w:rsidR="00B656DE" w:rsidRDefault="00B656DE" w:rsidP="00B656DE">
      <w:pPr>
        <w:pStyle w:val="Default"/>
        <w:spacing w:line="180" w:lineRule="auto"/>
        <w:rPr>
          <w:sz w:val="22"/>
          <w:szCs w:val="22"/>
        </w:rPr>
      </w:pPr>
      <w:r>
        <w:rPr>
          <w:sz w:val="22"/>
          <w:szCs w:val="22"/>
        </w:rPr>
        <w:t xml:space="preserve">SERMON </w:t>
      </w:r>
      <w:r>
        <w:rPr>
          <w:sz w:val="22"/>
          <w:szCs w:val="22"/>
        </w:rPr>
        <w:tab/>
      </w:r>
      <w:r>
        <w:rPr>
          <w:sz w:val="22"/>
          <w:szCs w:val="22"/>
        </w:rPr>
        <w:tab/>
      </w:r>
      <w:r>
        <w:rPr>
          <w:sz w:val="22"/>
          <w:szCs w:val="22"/>
        </w:rPr>
        <w:tab/>
      </w:r>
      <w:r>
        <w:rPr>
          <w:sz w:val="22"/>
          <w:szCs w:val="22"/>
        </w:rPr>
        <w:tab/>
      </w:r>
      <w:r>
        <w:rPr>
          <w:sz w:val="22"/>
          <w:szCs w:val="22"/>
        </w:rPr>
        <w:tab/>
      </w:r>
      <w:r w:rsidR="00437C23">
        <w:rPr>
          <w:sz w:val="22"/>
          <w:szCs w:val="22"/>
        </w:rPr>
        <w:t>He Is Not Here</w:t>
      </w:r>
      <w:r w:rsidR="00437C23">
        <w:rPr>
          <w:sz w:val="22"/>
          <w:szCs w:val="22"/>
        </w:rPr>
        <w:tab/>
      </w:r>
      <w:r w:rsidR="00437C23">
        <w:rPr>
          <w:sz w:val="22"/>
          <w:szCs w:val="22"/>
        </w:rPr>
        <w:tab/>
      </w:r>
      <w:r w:rsidR="00437C23">
        <w:rPr>
          <w:sz w:val="22"/>
          <w:szCs w:val="22"/>
        </w:rPr>
        <w:tab/>
      </w:r>
      <w:r>
        <w:rPr>
          <w:sz w:val="22"/>
          <w:szCs w:val="22"/>
        </w:rPr>
        <w:tab/>
      </w:r>
      <w:r>
        <w:rPr>
          <w:sz w:val="22"/>
          <w:szCs w:val="22"/>
        </w:rPr>
        <w:tab/>
      </w:r>
      <w:r>
        <w:rPr>
          <w:sz w:val="22"/>
          <w:szCs w:val="22"/>
        </w:rPr>
        <w:tab/>
        <w:t xml:space="preserve">Rev. Rob Watkins </w:t>
      </w:r>
    </w:p>
    <w:p w14:paraId="2ED9291C" w14:textId="77777777" w:rsidR="00B656DE" w:rsidRDefault="00B656DE" w:rsidP="00B656DE">
      <w:pPr>
        <w:pStyle w:val="Default"/>
        <w:spacing w:line="180" w:lineRule="auto"/>
        <w:rPr>
          <w:sz w:val="22"/>
          <w:szCs w:val="22"/>
        </w:rPr>
      </w:pPr>
    </w:p>
    <w:p w14:paraId="26BF2073" w14:textId="156C0FA9" w:rsidR="00B656DE" w:rsidRDefault="00437C23" w:rsidP="00B656DE">
      <w:pPr>
        <w:pStyle w:val="Default"/>
        <w:spacing w:line="180" w:lineRule="auto"/>
        <w:rPr>
          <w:sz w:val="22"/>
          <w:szCs w:val="22"/>
        </w:rPr>
      </w:pPr>
      <w:r>
        <w:rPr>
          <w:sz w:val="22"/>
          <w:szCs w:val="22"/>
        </w:rPr>
        <w:t>AFFIRMATION OF FAITH</w:t>
      </w:r>
    </w:p>
    <w:p w14:paraId="0EAABE96" w14:textId="77777777" w:rsidR="00437C23" w:rsidRDefault="00437C23" w:rsidP="00437C23">
      <w:pPr>
        <w:pStyle w:val="Default"/>
        <w:ind w:left="720"/>
        <w:rPr>
          <w:b/>
          <w:bCs/>
          <w:sz w:val="22"/>
          <w:szCs w:val="22"/>
        </w:rPr>
      </w:pPr>
      <w:r>
        <w:rPr>
          <w:b/>
          <w:bCs/>
          <w:sz w:val="22"/>
          <w:szCs w:val="22"/>
        </w:rPr>
        <w:t>We believe that Jesus Christ, born of Mary, was arrested as a heretic and a rebel.  He was crucified, dead, and buried.  But God accepted his death as atonement for all humanity and raised Jesus from the dead, lifting him as the Lord and Savior of all the world.  Through faith in Jesus, we are all forgiven, made new, and able to stand as the communion of saints here and now.</w:t>
      </w:r>
    </w:p>
    <w:p w14:paraId="5C3B2EDC" w14:textId="2794B32E" w:rsidR="00437C23" w:rsidRDefault="00437C23" w:rsidP="00437C23">
      <w:pPr>
        <w:pStyle w:val="Default"/>
        <w:ind w:left="720"/>
        <w:rPr>
          <w:b/>
          <w:bCs/>
          <w:sz w:val="22"/>
          <w:szCs w:val="22"/>
        </w:rPr>
      </w:pPr>
      <w:r>
        <w:rPr>
          <w:b/>
          <w:bCs/>
          <w:sz w:val="22"/>
          <w:szCs w:val="22"/>
        </w:rPr>
        <w:t>Thanks be to God.</w:t>
      </w:r>
    </w:p>
    <w:p w14:paraId="3EE138F2" w14:textId="0899A25D" w:rsidR="00437C23" w:rsidRDefault="00437C23" w:rsidP="00437C23">
      <w:pPr>
        <w:pStyle w:val="Default"/>
        <w:ind w:firstLine="720"/>
        <w:rPr>
          <w:b/>
          <w:bCs/>
          <w:sz w:val="22"/>
          <w:szCs w:val="22"/>
        </w:rPr>
      </w:pPr>
      <w:r>
        <w:rPr>
          <w:b/>
          <w:bCs/>
          <w:sz w:val="22"/>
          <w:szCs w:val="22"/>
        </w:rPr>
        <w:t>Amen.</w:t>
      </w:r>
    </w:p>
    <w:p w14:paraId="608F9677" w14:textId="77777777" w:rsidR="00437C23" w:rsidRDefault="00437C23" w:rsidP="00437C23">
      <w:pPr>
        <w:pStyle w:val="Default"/>
        <w:spacing w:line="180" w:lineRule="auto"/>
        <w:ind w:firstLine="720"/>
        <w:rPr>
          <w:b/>
          <w:bCs/>
          <w:sz w:val="22"/>
          <w:szCs w:val="22"/>
        </w:rPr>
      </w:pPr>
    </w:p>
    <w:p w14:paraId="6F81CE01" w14:textId="70E48A2C" w:rsidR="00437C23" w:rsidRPr="00437C23" w:rsidRDefault="00437C23" w:rsidP="00437C23">
      <w:pPr>
        <w:pStyle w:val="Default"/>
        <w:spacing w:line="180" w:lineRule="auto"/>
        <w:jc w:val="both"/>
        <w:rPr>
          <w:sz w:val="22"/>
          <w:szCs w:val="22"/>
        </w:rPr>
      </w:pPr>
      <w:r>
        <w:rPr>
          <w:sz w:val="22"/>
          <w:szCs w:val="22"/>
        </w:rPr>
        <w:t>PRAYERS OF THE PEOPLE AND THE LORD’S PRAYER</w:t>
      </w:r>
    </w:p>
    <w:p w14:paraId="5851D24B" w14:textId="77777777" w:rsidR="00B656DE" w:rsidRDefault="00B656DE" w:rsidP="00B656DE">
      <w:pPr>
        <w:pStyle w:val="Default"/>
        <w:spacing w:line="180" w:lineRule="auto"/>
        <w:rPr>
          <w:b/>
          <w:bCs/>
          <w:sz w:val="23"/>
          <w:szCs w:val="23"/>
        </w:rPr>
      </w:pPr>
    </w:p>
    <w:p w14:paraId="55FD7384" w14:textId="1C88F583" w:rsidR="00B656DE" w:rsidRDefault="00B656DE" w:rsidP="00B656DE">
      <w:pPr>
        <w:pStyle w:val="Default"/>
        <w:spacing w:line="180" w:lineRule="auto"/>
        <w:rPr>
          <w:sz w:val="22"/>
          <w:szCs w:val="22"/>
        </w:rPr>
      </w:pPr>
      <w:r>
        <w:rPr>
          <w:b/>
          <w:bCs/>
          <w:sz w:val="23"/>
          <w:szCs w:val="23"/>
        </w:rPr>
        <w:t>†</w:t>
      </w:r>
      <w:r>
        <w:rPr>
          <w:sz w:val="22"/>
          <w:szCs w:val="22"/>
        </w:rPr>
        <w:t>HYMN #1</w:t>
      </w:r>
      <w:r>
        <w:rPr>
          <w:sz w:val="22"/>
          <w:szCs w:val="22"/>
        </w:rPr>
        <w:tab/>
      </w:r>
      <w:r>
        <w:rPr>
          <w:sz w:val="22"/>
          <w:szCs w:val="22"/>
        </w:rPr>
        <w:tab/>
      </w:r>
      <w:r>
        <w:rPr>
          <w:sz w:val="22"/>
          <w:szCs w:val="22"/>
        </w:rPr>
        <w:tab/>
      </w:r>
      <w:r>
        <w:rPr>
          <w:sz w:val="22"/>
          <w:szCs w:val="22"/>
        </w:rPr>
        <w:tab/>
      </w:r>
      <w:r>
        <w:rPr>
          <w:sz w:val="22"/>
          <w:szCs w:val="22"/>
        </w:rPr>
        <w:tab/>
      </w:r>
      <w:r w:rsidR="00EA24CF">
        <w:rPr>
          <w:sz w:val="22"/>
          <w:szCs w:val="22"/>
        </w:rPr>
        <w:t>Joyful, Joyful</w:t>
      </w:r>
      <w:r w:rsidR="00400DD9">
        <w:rPr>
          <w:sz w:val="22"/>
          <w:szCs w:val="22"/>
        </w:rPr>
        <w:t xml:space="preserve"> We Adore Thee</w:t>
      </w:r>
    </w:p>
    <w:p w14:paraId="77457AD9" w14:textId="77777777" w:rsidR="00B656DE" w:rsidRDefault="00B656DE" w:rsidP="00B656DE">
      <w:pPr>
        <w:pStyle w:val="Default"/>
        <w:spacing w:line="180" w:lineRule="auto"/>
        <w:rPr>
          <w:sz w:val="22"/>
          <w:szCs w:val="22"/>
        </w:rPr>
      </w:pPr>
    </w:p>
    <w:p w14:paraId="07A32B65" w14:textId="12816B1F" w:rsidR="00437C23" w:rsidRDefault="00B656DE" w:rsidP="00B62C88">
      <w:pPr>
        <w:pStyle w:val="Default"/>
        <w:rPr>
          <w:sz w:val="22"/>
          <w:szCs w:val="22"/>
        </w:rPr>
      </w:pPr>
      <w:r>
        <w:rPr>
          <w:sz w:val="22"/>
          <w:szCs w:val="22"/>
        </w:rPr>
        <w:t>BENEDICTION</w:t>
      </w:r>
    </w:p>
    <w:p w14:paraId="6C5F9D97" w14:textId="77777777" w:rsidR="006C7904" w:rsidRDefault="006C7904" w:rsidP="00B62C88">
      <w:pPr>
        <w:pStyle w:val="Default"/>
        <w:rPr>
          <w:sz w:val="22"/>
          <w:szCs w:val="22"/>
        </w:rPr>
      </w:pPr>
    </w:p>
    <w:p w14:paraId="61E173F4" w14:textId="2D67F15C" w:rsidR="00B6598A" w:rsidRDefault="00B656DE" w:rsidP="00437C23">
      <w:pPr>
        <w:spacing w:after="0" w:line="240" w:lineRule="auto"/>
      </w:pPr>
      <w:r w:rsidRPr="00A10543">
        <w:rPr>
          <w:rFonts w:ascii="Times New Roman" w:hAnsi="Times New Roman" w:cs="Times New Roman"/>
          <w:sz w:val="22"/>
          <w:szCs w:val="22"/>
        </w:rPr>
        <w:t>POSTLUDE</w:t>
      </w:r>
    </w:p>
    <w:sectPr w:rsidR="00B6598A" w:rsidSect="00B656DE">
      <w:pgSz w:w="12240" w:h="15840"/>
      <w:pgMar w:top="288" w:right="720" w:bottom="288" w:left="28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6DE"/>
    <w:rsid w:val="000A63D5"/>
    <w:rsid w:val="002D613B"/>
    <w:rsid w:val="0034604D"/>
    <w:rsid w:val="003A5319"/>
    <w:rsid w:val="00400DD9"/>
    <w:rsid w:val="00437C23"/>
    <w:rsid w:val="00487406"/>
    <w:rsid w:val="006729DD"/>
    <w:rsid w:val="006C7904"/>
    <w:rsid w:val="00794D11"/>
    <w:rsid w:val="008D38DE"/>
    <w:rsid w:val="00B62C88"/>
    <w:rsid w:val="00B656DE"/>
    <w:rsid w:val="00B6598A"/>
    <w:rsid w:val="00C75098"/>
    <w:rsid w:val="00EA24CF"/>
    <w:rsid w:val="00F31D39"/>
    <w:rsid w:val="00FC42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34990"/>
  <w15:chartTrackingRefBased/>
  <w15:docId w15:val="{E70A68D3-D53C-46A7-A187-CA914368C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56DE"/>
  </w:style>
  <w:style w:type="paragraph" w:styleId="Heading1">
    <w:name w:val="heading 1"/>
    <w:basedOn w:val="Normal"/>
    <w:next w:val="Normal"/>
    <w:link w:val="Heading1Char"/>
    <w:uiPriority w:val="9"/>
    <w:qFormat/>
    <w:rsid w:val="00B656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656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656D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656D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656D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656D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656D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656D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656D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56D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656D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656D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656D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656D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656D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656D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656D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656DE"/>
    <w:rPr>
      <w:rFonts w:eastAsiaTheme="majorEastAsia" w:cstheme="majorBidi"/>
      <w:color w:val="272727" w:themeColor="text1" w:themeTint="D8"/>
    </w:rPr>
  </w:style>
  <w:style w:type="paragraph" w:styleId="Title">
    <w:name w:val="Title"/>
    <w:basedOn w:val="Normal"/>
    <w:next w:val="Normal"/>
    <w:link w:val="TitleChar"/>
    <w:uiPriority w:val="10"/>
    <w:qFormat/>
    <w:rsid w:val="00B656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56D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656D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656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656DE"/>
    <w:pPr>
      <w:spacing w:before="160"/>
      <w:jc w:val="center"/>
    </w:pPr>
    <w:rPr>
      <w:i/>
      <w:iCs/>
      <w:color w:val="404040" w:themeColor="text1" w:themeTint="BF"/>
    </w:rPr>
  </w:style>
  <w:style w:type="character" w:customStyle="1" w:styleId="QuoteChar">
    <w:name w:val="Quote Char"/>
    <w:basedOn w:val="DefaultParagraphFont"/>
    <w:link w:val="Quote"/>
    <w:uiPriority w:val="29"/>
    <w:rsid w:val="00B656DE"/>
    <w:rPr>
      <w:i/>
      <w:iCs/>
      <w:color w:val="404040" w:themeColor="text1" w:themeTint="BF"/>
    </w:rPr>
  </w:style>
  <w:style w:type="paragraph" w:styleId="ListParagraph">
    <w:name w:val="List Paragraph"/>
    <w:basedOn w:val="Normal"/>
    <w:uiPriority w:val="34"/>
    <w:qFormat/>
    <w:rsid w:val="00B656DE"/>
    <w:pPr>
      <w:ind w:left="720"/>
      <w:contextualSpacing/>
    </w:pPr>
  </w:style>
  <w:style w:type="character" w:styleId="IntenseEmphasis">
    <w:name w:val="Intense Emphasis"/>
    <w:basedOn w:val="DefaultParagraphFont"/>
    <w:uiPriority w:val="21"/>
    <w:qFormat/>
    <w:rsid w:val="00B656DE"/>
    <w:rPr>
      <w:i/>
      <w:iCs/>
      <w:color w:val="0F4761" w:themeColor="accent1" w:themeShade="BF"/>
    </w:rPr>
  </w:style>
  <w:style w:type="paragraph" w:styleId="IntenseQuote">
    <w:name w:val="Intense Quote"/>
    <w:basedOn w:val="Normal"/>
    <w:next w:val="Normal"/>
    <w:link w:val="IntenseQuoteChar"/>
    <w:uiPriority w:val="30"/>
    <w:qFormat/>
    <w:rsid w:val="00B656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656DE"/>
    <w:rPr>
      <w:i/>
      <w:iCs/>
      <w:color w:val="0F4761" w:themeColor="accent1" w:themeShade="BF"/>
    </w:rPr>
  </w:style>
  <w:style w:type="character" w:styleId="IntenseReference">
    <w:name w:val="Intense Reference"/>
    <w:basedOn w:val="DefaultParagraphFont"/>
    <w:uiPriority w:val="32"/>
    <w:qFormat/>
    <w:rsid w:val="00B656DE"/>
    <w:rPr>
      <w:b/>
      <w:bCs/>
      <w:smallCaps/>
      <w:color w:val="0F4761" w:themeColor="accent1" w:themeShade="BF"/>
      <w:spacing w:val="5"/>
    </w:rPr>
  </w:style>
  <w:style w:type="paragraph" w:customStyle="1" w:styleId="Default">
    <w:name w:val="Default"/>
    <w:rsid w:val="00B656DE"/>
    <w:pPr>
      <w:autoSpaceDE w:val="0"/>
      <w:autoSpaceDN w:val="0"/>
      <w:adjustRightInd w:val="0"/>
      <w:spacing w:after="0" w:line="240" w:lineRule="auto"/>
    </w:pPr>
    <w:rPr>
      <w:rFonts w:ascii="Times New Roman" w:hAnsi="Times New Roman" w:cs="Times New Roman"/>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225</Words>
  <Characters>1284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Terri Smith</dc:creator>
  <cp:keywords/>
  <dc:description/>
  <cp:lastModifiedBy>Terri Smith</cp:lastModifiedBy>
  <cp:revision>9</cp:revision>
  <dcterms:created xsi:type="dcterms:W3CDTF">2025-04-15T13:09:00Z</dcterms:created>
  <dcterms:modified xsi:type="dcterms:W3CDTF">2025-04-18T01:14:00Z</dcterms:modified>
</cp:coreProperties>
</file>